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69" w:rsidRPr="00F63669" w:rsidRDefault="00F63669" w:rsidP="00F63669">
      <w:pPr>
        <w:pStyle w:val="a4"/>
        <w:jc w:val="both"/>
        <w:rPr>
          <w:rFonts w:ascii="Times New Roman" w:hAnsi="Times New Roman" w:cs="Times New Roman"/>
          <w:sz w:val="28"/>
        </w:rPr>
      </w:pPr>
      <w:r w:rsidRPr="00F63669">
        <w:rPr>
          <w:rFonts w:ascii="Times New Roman" w:hAnsi="Times New Roman" w:cs="Times New Roman"/>
          <w:sz w:val="28"/>
        </w:rPr>
        <w:t>С 2023 года вводится универсальное пособие для семей с детьми</w:t>
      </w:r>
    </w:p>
    <w:p w:rsidR="00F63669" w:rsidRPr="00F63669" w:rsidRDefault="00F63669" w:rsidP="00F6366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63669">
        <w:rPr>
          <w:rFonts w:ascii="Times New Roman" w:hAnsi="Times New Roman" w:cs="Times New Roman"/>
          <w:sz w:val="28"/>
        </w:rPr>
        <w:t> </w:t>
      </w:r>
    </w:p>
    <w:p w:rsidR="00F63669" w:rsidRDefault="00F63669" w:rsidP="00F6366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63669">
        <w:rPr>
          <w:rFonts w:ascii="Times New Roman" w:hAnsi="Times New Roman" w:cs="Times New Roman"/>
          <w:sz w:val="28"/>
          <w:szCs w:val="25"/>
          <w:shd w:val="clear" w:color="auto" w:fill="FFFFFF"/>
        </w:rPr>
        <w:t>При его назначении будет учитываться нуждаемость. Выплата заменит несколько выплат господдержки с периода беременности женщины и до 17-летия ребенка. В частности, новое пособие заменит выплату для беременных женщин с низким доходом, пособие по уходе за ребенком до 1,5 лет для нетрудоспособных родителей, выплату на первого и третьего ребенка до 3 лет, выплату на детей от 3 до 7 и от 8 до 17 лет.</w:t>
      </w:r>
    </w:p>
    <w:p w:rsidR="00F63669" w:rsidRDefault="00F63669" w:rsidP="00F6366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F63669" w:rsidRPr="00F63669" w:rsidRDefault="00F63669" w:rsidP="00F6366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63669">
        <w:rPr>
          <w:rFonts w:ascii="Times New Roman" w:hAnsi="Times New Roman" w:cs="Times New Roman"/>
          <w:sz w:val="28"/>
          <w:szCs w:val="25"/>
          <w:shd w:val="clear" w:color="auto" w:fill="FFFFFF"/>
        </w:rPr>
        <w:t>Нуждаемость семьи будет оцениваться по следующим критериям:</w:t>
      </w:r>
    </w:p>
    <w:p w:rsidR="00F63669" w:rsidRPr="00F63669" w:rsidRDefault="00F63669" w:rsidP="00F636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F63669">
        <w:rPr>
          <w:rFonts w:ascii="Times New Roman" w:hAnsi="Times New Roman" w:cs="Times New Roman"/>
          <w:sz w:val="28"/>
          <w:szCs w:val="25"/>
          <w:shd w:val="clear" w:color="auto" w:fill="FFFFFF"/>
        </w:rPr>
        <w:t>- доход ниже прожиточного минимума на душу населения;</w:t>
      </w:r>
    </w:p>
    <w:p w:rsidR="00F63669" w:rsidRPr="00F63669" w:rsidRDefault="00F63669" w:rsidP="00F636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F63669">
        <w:rPr>
          <w:rFonts w:ascii="Times New Roman" w:hAnsi="Times New Roman" w:cs="Times New Roman"/>
          <w:sz w:val="28"/>
          <w:szCs w:val="25"/>
          <w:shd w:val="clear" w:color="auto" w:fill="FFFFFF"/>
        </w:rPr>
        <w:t>- имущество не более установленного перечня;</w:t>
      </w:r>
    </w:p>
    <w:p w:rsidR="00F63669" w:rsidRPr="00F63669" w:rsidRDefault="00F63669" w:rsidP="00F636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F63669">
        <w:rPr>
          <w:rFonts w:ascii="Times New Roman" w:hAnsi="Times New Roman" w:cs="Times New Roman"/>
          <w:sz w:val="28"/>
          <w:szCs w:val="25"/>
          <w:shd w:val="clear" w:color="auto" w:fill="FFFFFF"/>
        </w:rPr>
        <w:t>- наличие дохода или объективной причины его отсутствия у взрослых членов семьи.</w:t>
      </w:r>
    </w:p>
    <w:p w:rsidR="00F63669" w:rsidRDefault="00F63669" w:rsidP="00F63669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</w:p>
    <w:p w:rsidR="00F63669" w:rsidRPr="00F63669" w:rsidRDefault="00F63669" w:rsidP="00F6366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63669">
        <w:rPr>
          <w:rFonts w:ascii="Times New Roman" w:hAnsi="Times New Roman" w:cs="Times New Roman"/>
          <w:sz w:val="28"/>
          <w:szCs w:val="25"/>
          <w:shd w:val="clear" w:color="auto" w:fill="FFFFFF"/>
        </w:rPr>
        <w:t>Размер пособия будет выплачиваться в зависимости от дохода и составит 50, 75 или 100 % регионального прожиточного минимума. Пособие будет назначать социальный фонд России, который образуется с 2023 года при объединении ФСС и ПФР.</w:t>
      </w:r>
    </w:p>
    <w:p w:rsidR="00F63669" w:rsidRDefault="00F63669" w:rsidP="00F63669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</w:p>
    <w:p w:rsidR="00F63669" w:rsidRPr="00F63669" w:rsidRDefault="00F63669" w:rsidP="00F6366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63669">
        <w:rPr>
          <w:rFonts w:ascii="Times New Roman" w:hAnsi="Times New Roman" w:cs="Times New Roman"/>
          <w:sz w:val="28"/>
          <w:szCs w:val="25"/>
          <w:shd w:val="clear" w:color="auto" w:fill="FFFFFF"/>
        </w:rPr>
        <w:t>Ранее назначенные пособия будут выплачиваться до конца срока назначения в прежнем размере. По желанию можно перейти на универсальное пособие.</w:t>
      </w:r>
    </w:p>
    <w:p w:rsidR="00F63669" w:rsidRDefault="00F63669" w:rsidP="00F63669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</w:p>
    <w:p w:rsidR="00F63669" w:rsidRPr="00F63669" w:rsidRDefault="00F63669" w:rsidP="00F6366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63669">
        <w:rPr>
          <w:rFonts w:ascii="Times New Roman" w:hAnsi="Times New Roman" w:cs="Times New Roman"/>
          <w:sz w:val="28"/>
          <w:szCs w:val="25"/>
          <w:shd w:val="clear" w:color="auto" w:fill="FFFFFF"/>
        </w:rPr>
        <w:t>Доходы семьи будут проверяться за 12 месяцев, предшествующих 1 месяцу до месяца обращения.</w:t>
      </w:r>
    </w:p>
    <w:p w:rsidR="00000000" w:rsidRDefault="00F63669" w:rsidP="00A94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053B9" w:rsidRPr="00A94504" w:rsidRDefault="001053B9" w:rsidP="00A94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0749E5"/>
    <w:rsid w:val="001053B9"/>
    <w:rsid w:val="002746E0"/>
    <w:rsid w:val="002A65B3"/>
    <w:rsid w:val="002A67C6"/>
    <w:rsid w:val="00793929"/>
    <w:rsid w:val="007E5702"/>
    <w:rsid w:val="00993EDD"/>
    <w:rsid w:val="00A94504"/>
    <w:rsid w:val="00B665C8"/>
    <w:rsid w:val="00B91AFB"/>
    <w:rsid w:val="00BC7E54"/>
    <w:rsid w:val="00C9038A"/>
    <w:rsid w:val="00CF0347"/>
    <w:rsid w:val="00F63669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844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52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42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33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6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98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9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6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47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5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0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55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8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54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2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07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2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54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91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6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38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23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8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803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40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5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0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361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4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41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06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04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86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6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0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2022-11-17T12:59:00Z</dcterms:created>
  <dcterms:modified xsi:type="dcterms:W3CDTF">2022-11-17T12:59:00Z</dcterms:modified>
</cp:coreProperties>
</file>