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</w:rPr>
      </w:pPr>
      <w:r w:rsidRPr="007E5702">
        <w:rPr>
          <w:rFonts w:ascii="Times New Roman" w:hAnsi="Times New Roman" w:cs="Times New Roman"/>
          <w:sz w:val="28"/>
        </w:rPr>
        <w:t>Земельные торги теперь проводятся только в электронном виде</w:t>
      </w: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</w:rPr>
        <w:t> </w:t>
      </w: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  <w:szCs w:val="25"/>
        </w:rPr>
        <w:t>Федеральным законом от 07.10.2022 № 385-ФЗ внесены изменения в Земельный кодекс Российской Федерации, посвящённые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:rsid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  <w:szCs w:val="25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таких аукционов.</w:t>
      </w:r>
    </w:p>
    <w:p w:rsid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  <w:szCs w:val="25"/>
        </w:rPr>
        <w:t xml:space="preserve">Срок рассмотрения заявок на участие в аукционе не может превышать 3 рабочих дней </w:t>
      </w:r>
      <w:proofErr w:type="gramStart"/>
      <w:r w:rsidRPr="007E5702">
        <w:rPr>
          <w:rFonts w:ascii="Times New Roman" w:hAnsi="Times New Roman" w:cs="Times New Roman"/>
          <w:sz w:val="28"/>
          <w:szCs w:val="25"/>
        </w:rPr>
        <w:t>с даты окончания</w:t>
      </w:r>
      <w:proofErr w:type="gramEnd"/>
      <w:r w:rsidRPr="007E5702">
        <w:rPr>
          <w:rFonts w:ascii="Times New Roman" w:hAnsi="Times New Roman" w:cs="Times New Roman"/>
          <w:sz w:val="28"/>
          <w:szCs w:val="25"/>
        </w:rPr>
        <w:t xml:space="preserve"> срока приёма документов.</w:t>
      </w:r>
    </w:p>
    <w:p w:rsid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  <w:szCs w:val="25"/>
        </w:rPr>
        <w:t>В ходе аукциона участники подают предложения о цене предмета аукциона в соответствии с установленными требованиями.</w:t>
      </w:r>
    </w:p>
    <w:p w:rsid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E5702" w:rsidRPr="007E5702" w:rsidRDefault="007E5702" w:rsidP="007E570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5702">
        <w:rPr>
          <w:rFonts w:ascii="Times New Roman" w:hAnsi="Times New Roman" w:cs="Times New Roman"/>
          <w:sz w:val="28"/>
          <w:szCs w:val="25"/>
        </w:rPr>
        <w:t>Изменения вступают в законную силу с 1 марта 2023 года.</w:t>
      </w:r>
    </w:p>
    <w:p w:rsidR="00000000" w:rsidRDefault="007E5702"/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  <w:rsid w:val="007E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2022-11-17T12:31:00Z</dcterms:created>
  <dcterms:modified xsi:type="dcterms:W3CDTF">2022-11-17T12:31:00Z</dcterms:modified>
</cp:coreProperties>
</file>